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5764" w:rsidRDefault="00EF5764" w:rsidP="004828A6">
      <w:pPr>
        <w:rPr>
          <w:rFonts w:ascii="楷体" w:eastAsia="楷体" w:hAnsi="楷体"/>
          <w:b/>
        </w:rPr>
      </w:pPr>
    </w:p>
    <w:p w:rsidR="00EF5764" w:rsidRDefault="006203B6" w:rsidP="00EF5764">
      <w:pPr>
        <w:pStyle w:val="1"/>
      </w:pPr>
      <w:r>
        <w:rPr>
          <w:rFonts w:hint="eastAsia"/>
        </w:rPr>
        <w:t>学位与毕业申请提交</w:t>
      </w:r>
      <w:r w:rsidR="003621EE">
        <w:rPr>
          <w:rFonts w:hint="eastAsia"/>
        </w:rPr>
        <w:t>（答辩资格申请）</w:t>
      </w:r>
    </w:p>
    <w:p w:rsidR="002B660D" w:rsidRPr="00FA4B1E" w:rsidRDefault="006203B6" w:rsidP="00FA4B1E">
      <w:pPr>
        <w:ind w:firstLineChars="196" w:firstLine="412"/>
        <w:rPr>
          <w:rFonts w:asciiTheme="minorEastAsia" w:hAnsiTheme="minorEastAsia"/>
          <w:szCs w:val="21"/>
        </w:rPr>
      </w:pPr>
      <w:r w:rsidRPr="00FA4B1E">
        <w:rPr>
          <w:rFonts w:asciiTheme="minorEastAsia" w:hAnsiTheme="minorEastAsia"/>
          <w:szCs w:val="21"/>
        </w:rPr>
        <w:t>研究生通过网上提出申请，同时提交五个申请材料：</w:t>
      </w:r>
      <w:r w:rsidRPr="00FA4B1E">
        <w:rPr>
          <w:rFonts w:asciiTheme="minorEastAsia" w:hAnsiTheme="minorEastAsia" w:hint="eastAsia"/>
          <w:szCs w:val="21"/>
        </w:rPr>
        <w:t>学籍基本信息，课程成绩，科研成果，学位论文，个人申请。</w:t>
      </w:r>
    </w:p>
    <w:p w:rsidR="007D1816" w:rsidRDefault="006203B6" w:rsidP="002B660D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szCs w:val="21"/>
        </w:rPr>
      </w:pPr>
      <w:r w:rsidRPr="007D1816">
        <w:rPr>
          <w:rFonts w:asciiTheme="minorEastAsia" w:hAnsiTheme="minorEastAsia" w:hint="eastAsia"/>
          <w:szCs w:val="21"/>
        </w:rPr>
        <w:t>学籍基本信息</w:t>
      </w:r>
      <w:r w:rsidR="002B660D" w:rsidRPr="007D1816">
        <w:rPr>
          <w:rFonts w:asciiTheme="minorEastAsia" w:hAnsiTheme="minorEastAsia" w:hint="eastAsia"/>
          <w:szCs w:val="21"/>
        </w:rPr>
        <w:t>：</w:t>
      </w:r>
      <w:r w:rsidR="007D1816">
        <w:rPr>
          <w:rFonts w:asciiTheme="minorEastAsia" w:hAnsiTheme="minorEastAsia" w:hint="eastAsia"/>
          <w:szCs w:val="21"/>
        </w:rPr>
        <w:t>通过学籍库自动关联获取。</w:t>
      </w:r>
    </w:p>
    <w:p w:rsidR="002B660D" w:rsidRPr="007D1816" w:rsidRDefault="002B660D" w:rsidP="002B660D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szCs w:val="21"/>
        </w:rPr>
      </w:pPr>
      <w:r w:rsidRPr="007D1816">
        <w:rPr>
          <w:rFonts w:asciiTheme="minorEastAsia" w:hAnsiTheme="minorEastAsia" w:hint="eastAsia"/>
          <w:szCs w:val="21"/>
        </w:rPr>
        <w:t>课程成绩：系统关联成绩库自动获取（老生采用导入成绩，培养办审核的方式进行；2013级研究生开始采用系统自动审核，审核条件为</w:t>
      </w:r>
      <w:r w:rsidR="009C23CB" w:rsidRPr="007D1816">
        <w:rPr>
          <w:rFonts w:asciiTheme="minorEastAsia" w:hAnsiTheme="minorEastAsia"/>
          <w:szCs w:val="21"/>
        </w:rPr>
        <w:fldChar w:fldCharType="begin"/>
      </w:r>
      <w:r w:rsidRPr="007D1816">
        <w:rPr>
          <w:rFonts w:asciiTheme="minorEastAsia" w:hAnsiTheme="minorEastAsia"/>
          <w:szCs w:val="21"/>
        </w:rPr>
        <w:instrText xml:space="preserve"> </w:instrText>
      </w:r>
      <w:r w:rsidRPr="007D1816">
        <w:rPr>
          <w:rFonts w:asciiTheme="minorEastAsia" w:hAnsiTheme="minorEastAsia" w:hint="eastAsia"/>
          <w:szCs w:val="21"/>
        </w:rPr>
        <w:instrText>= 1 \* GB3</w:instrText>
      </w:r>
      <w:r w:rsidRPr="007D1816">
        <w:rPr>
          <w:rFonts w:asciiTheme="minorEastAsia" w:hAnsiTheme="minorEastAsia"/>
          <w:szCs w:val="21"/>
        </w:rPr>
        <w:instrText xml:space="preserve"> </w:instrText>
      </w:r>
      <w:r w:rsidR="009C23CB" w:rsidRPr="007D1816">
        <w:rPr>
          <w:rFonts w:asciiTheme="minorEastAsia" w:hAnsiTheme="minorEastAsia"/>
          <w:szCs w:val="21"/>
        </w:rPr>
        <w:fldChar w:fldCharType="separate"/>
      </w:r>
      <w:r w:rsidRPr="007D1816">
        <w:rPr>
          <w:rFonts w:asciiTheme="minorEastAsia" w:hAnsiTheme="minorEastAsia" w:hint="eastAsia"/>
          <w:noProof/>
          <w:szCs w:val="21"/>
        </w:rPr>
        <w:t>①</w:t>
      </w:r>
      <w:r w:rsidR="009C23CB" w:rsidRPr="007D1816">
        <w:rPr>
          <w:rFonts w:asciiTheme="minorEastAsia" w:hAnsiTheme="minorEastAsia"/>
          <w:szCs w:val="21"/>
        </w:rPr>
        <w:fldChar w:fldCharType="end"/>
      </w:r>
      <w:r w:rsidRPr="007D1816">
        <w:rPr>
          <w:rFonts w:asciiTheme="minorEastAsia" w:hAnsiTheme="minorEastAsia" w:hint="eastAsia"/>
          <w:szCs w:val="21"/>
        </w:rPr>
        <w:t>学生个人培养计划必须制定完整并且导师、学院、研院必须全部审核通过</w:t>
      </w:r>
      <w:r w:rsidR="009C23CB" w:rsidRPr="007D1816">
        <w:rPr>
          <w:rFonts w:asciiTheme="minorEastAsia" w:hAnsiTheme="minorEastAsia"/>
          <w:szCs w:val="21"/>
        </w:rPr>
        <w:fldChar w:fldCharType="begin"/>
      </w:r>
      <w:r w:rsidRPr="007D1816">
        <w:rPr>
          <w:rFonts w:asciiTheme="minorEastAsia" w:hAnsiTheme="minorEastAsia"/>
          <w:szCs w:val="21"/>
        </w:rPr>
        <w:instrText xml:space="preserve"> </w:instrText>
      </w:r>
      <w:r w:rsidRPr="007D1816">
        <w:rPr>
          <w:rFonts w:asciiTheme="minorEastAsia" w:hAnsiTheme="minorEastAsia" w:hint="eastAsia"/>
          <w:szCs w:val="21"/>
        </w:rPr>
        <w:instrText>= 2 \* GB3</w:instrText>
      </w:r>
      <w:r w:rsidRPr="007D1816">
        <w:rPr>
          <w:rFonts w:asciiTheme="minorEastAsia" w:hAnsiTheme="minorEastAsia"/>
          <w:szCs w:val="21"/>
        </w:rPr>
        <w:instrText xml:space="preserve"> </w:instrText>
      </w:r>
      <w:r w:rsidR="009C23CB" w:rsidRPr="007D1816">
        <w:rPr>
          <w:rFonts w:asciiTheme="minorEastAsia" w:hAnsiTheme="minorEastAsia"/>
          <w:szCs w:val="21"/>
        </w:rPr>
        <w:fldChar w:fldCharType="separate"/>
      </w:r>
      <w:r w:rsidRPr="007D1816">
        <w:rPr>
          <w:rFonts w:asciiTheme="minorEastAsia" w:hAnsiTheme="minorEastAsia" w:hint="eastAsia"/>
          <w:noProof/>
          <w:szCs w:val="21"/>
        </w:rPr>
        <w:t>②</w:t>
      </w:r>
      <w:r w:rsidR="009C23CB" w:rsidRPr="007D1816">
        <w:rPr>
          <w:rFonts w:asciiTheme="minorEastAsia" w:hAnsiTheme="minorEastAsia"/>
          <w:szCs w:val="21"/>
        </w:rPr>
        <w:fldChar w:fldCharType="end"/>
      </w:r>
      <w:r w:rsidR="00FA4B1E" w:rsidRPr="007D1816">
        <w:rPr>
          <w:rFonts w:asciiTheme="minorEastAsia" w:hAnsiTheme="minorEastAsia" w:hint="eastAsia"/>
          <w:szCs w:val="21"/>
        </w:rPr>
        <w:t>学生个人培养计划上的课程必须全部修满并且成绩合格</w:t>
      </w:r>
      <w:r w:rsidRPr="007D1816">
        <w:rPr>
          <w:rFonts w:asciiTheme="minorEastAsia" w:hAnsiTheme="minorEastAsia" w:hint="eastAsia"/>
          <w:szCs w:val="21"/>
        </w:rPr>
        <w:t>）</w:t>
      </w:r>
    </w:p>
    <w:p w:rsidR="00FA4B1E" w:rsidRDefault="00FA4B1E" w:rsidP="002B660D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szCs w:val="21"/>
        </w:rPr>
      </w:pPr>
      <w:r w:rsidRPr="00FA4B1E">
        <w:rPr>
          <w:rFonts w:asciiTheme="minorEastAsia" w:hAnsiTheme="minorEastAsia" w:hint="eastAsia"/>
          <w:szCs w:val="21"/>
        </w:rPr>
        <w:t>科研成果：</w:t>
      </w:r>
      <w:r>
        <w:rPr>
          <w:rFonts w:asciiTheme="minorEastAsia" w:hAnsiTheme="minorEastAsia" w:hint="eastAsia"/>
          <w:szCs w:val="21"/>
        </w:rPr>
        <w:t>学生需提前在系统中科研成果模块进行科研成果的录入，之后</w:t>
      </w:r>
      <w:r w:rsidRPr="00FA4B1E">
        <w:rPr>
          <w:rFonts w:asciiTheme="minorEastAsia" w:hAnsiTheme="minorEastAsia" w:hint="eastAsia"/>
          <w:szCs w:val="21"/>
        </w:rPr>
        <w:t>系统关联学术成果页面自动获取，</w:t>
      </w:r>
      <w:r>
        <w:rPr>
          <w:rFonts w:asciiTheme="minorEastAsia" w:hAnsiTheme="minorEastAsia" w:hint="eastAsia"/>
          <w:szCs w:val="21"/>
        </w:rPr>
        <w:t>学生的科研成果必须为“提交”状态的才能被审核并最终进入档案。</w:t>
      </w:r>
    </w:p>
    <w:p w:rsidR="00FA4B1E" w:rsidRDefault="00FA4B1E" w:rsidP="002B660D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学位论文：研究生申请时，学位论文必须已完成，未完成者不允许申请学位论文。学位论文的上传在后面【学位授予工作】-【录入论文基本信息】模块进行。</w:t>
      </w:r>
    </w:p>
    <w:p w:rsidR="00FA4B1E" w:rsidRPr="00FA4B1E" w:rsidRDefault="00FA4B1E" w:rsidP="002B660D">
      <w:pPr>
        <w:pStyle w:val="a5"/>
        <w:numPr>
          <w:ilvl w:val="0"/>
          <w:numId w:val="4"/>
        </w:numPr>
        <w:ind w:firstLineChars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个人申请：自动生成，答辩之前由学院导出并打印，学生签字。</w:t>
      </w:r>
    </w:p>
    <w:p w:rsidR="00FA4B1E" w:rsidRDefault="00FA4B1E" w:rsidP="00FA4B1E">
      <w:pPr>
        <w:rPr>
          <w:rFonts w:asciiTheme="minorEastAsia" w:hAnsiTheme="minorEastAsia"/>
          <w:szCs w:val="21"/>
        </w:rPr>
      </w:pPr>
      <w:r w:rsidRPr="00FA4B1E">
        <w:rPr>
          <w:rFonts w:asciiTheme="minorEastAsia" w:hAnsiTheme="minorEastAsia" w:hint="eastAsia"/>
          <w:szCs w:val="21"/>
        </w:rPr>
        <w:t xml:space="preserve">    </w:t>
      </w:r>
    </w:p>
    <w:p w:rsidR="002B660D" w:rsidRDefault="00FA4B1E" w:rsidP="00FA4B1E">
      <w:pPr>
        <w:ind w:firstLineChars="200" w:firstLine="420"/>
        <w:rPr>
          <w:rFonts w:asciiTheme="minorEastAsia" w:hAnsiTheme="minorEastAsia"/>
          <w:szCs w:val="21"/>
        </w:rPr>
      </w:pPr>
      <w:r w:rsidRPr="00FA4B1E">
        <w:rPr>
          <w:rFonts w:asciiTheme="minorEastAsia" w:hAnsiTheme="minorEastAsia" w:hint="eastAsia"/>
          <w:szCs w:val="21"/>
        </w:rPr>
        <w:t>具体操作说明如下：</w:t>
      </w:r>
    </w:p>
    <w:p w:rsidR="00FA4B1E" w:rsidRDefault="00FA4B1E" w:rsidP="00FA4B1E">
      <w:pPr>
        <w:ind w:firstLineChars="200" w:firstLine="422"/>
        <w:rPr>
          <w:rFonts w:asciiTheme="minorEastAsia" w:hAnsiTheme="minorEastAsia"/>
          <w:b/>
          <w:szCs w:val="21"/>
        </w:rPr>
      </w:pPr>
      <w:r w:rsidRPr="00FA4B1E">
        <w:rPr>
          <w:rFonts w:asciiTheme="minorEastAsia" w:hAnsiTheme="minorEastAsia" w:hint="eastAsia"/>
          <w:b/>
          <w:szCs w:val="21"/>
        </w:rPr>
        <w:t>科研成果录入：</w:t>
      </w:r>
    </w:p>
    <w:p w:rsidR="00FA4B1E" w:rsidRDefault="00FA4B1E" w:rsidP="00FA4B1E">
      <w:pPr>
        <w:ind w:firstLineChars="200" w:firstLine="420"/>
      </w:pPr>
      <w:r>
        <w:rPr>
          <w:rFonts w:hint="eastAsia"/>
        </w:rPr>
        <w:t>点击【培养管理】</w:t>
      </w:r>
      <w:r>
        <w:rPr>
          <w:rFonts w:hint="eastAsia"/>
        </w:rPr>
        <w:t>-</w:t>
      </w:r>
      <w:r>
        <w:rPr>
          <w:rFonts w:hint="eastAsia"/>
        </w:rPr>
        <w:t>【学术成果】按照科研成果类型选择【发表论文】【专利信息】【著作信息】【获奖情况】【鉴定成果】，进入科研成果列表页面（以发表论文为例）</w:t>
      </w:r>
    </w:p>
    <w:p w:rsidR="00FA4B1E" w:rsidRDefault="00FA4B1E" w:rsidP="00FA4B1E">
      <w:r>
        <w:rPr>
          <w:rFonts w:hint="eastAsia"/>
          <w:noProof/>
        </w:rPr>
        <w:drawing>
          <wp:inline distT="0" distB="0" distL="0" distR="0">
            <wp:extent cx="5274310" cy="772795"/>
            <wp:effectExtent l="19050" t="0" r="2540" b="0"/>
            <wp:docPr id="3" name="图片 51" descr="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4B1E" w:rsidRDefault="00FA4B1E" w:rsidP="00FA4B1E">
      <w:r>
        <w:rPr>
          <w:rFonts w:hint="eastAsia"/>
        </w:rPr>
        <w:t>点击“增加”，录入发表论文信息，其中</w:t>
      </w:r>
      <w:r>
        <w:rPr>
          <w:rFonts w:hint="eastAsia"/>
        </w:rPr>
        <w:t>*</w:t>
      </w:r>
      <w:r>
        <w:rPr>
          <w:rFonts w:hint="eastAsia"/>
        </w:rPr>
        <w:t>标记为必填字段，录入后可以保存或提交，保存后可以继续修改，提交后则不能继续修改。</w:t>
      </w:r>
    </w:p>
    <w:p w:rsidR="00FA4B1E" w:rsidRPr="00EC6FB1" w:rsidRDefault="00FA4B1E" w:rsidP="00FA4B1E">
      <w:pPr>
        <w:rPr>
          <w:rFonts w:ascii="楷体" w:eastAsia="楷体" w:hAnsi="楷体"/>
          <w:b/>
        </w:rPr>
      </w:pPr>
      <w:r w:rsidRPr="00EC6FB1">
        <w:rPr>
          <w:rFonts w:ascii="楷体" w:eastAsia="楷体" w:hAnsi="楷体" w:hint="eastAsia"/>
          <w:b/>
        </w:rPr>
        <w:t>注：准备毕业的毕业生的科研信息请务必提交，只有提交后的科研成果才会出现在学位申请表中。</w:t>
      </w:r>
    </w:p>
    <w:p w:rsidR="00FA4B1E" w:rsidRPr="00FA4B1E" w:rsidRDefault="00FA4B1E" w:rsidP="00FA4B1E">
      <w:pPr>
        <w:rPr>
          <w:rFonts w:asciiTheme="minorEastAsia" w:hAnsiTheme="minorEastAsia"/>
          <w:b/>
          <w:szCs w:val="21"/>
        </w:rPr>
      </w:pPr>
    </w:p>
    <w:p w:rsidR="00FA4B1E" w:rsidRPr="00FA4B1E" w:rsidRDefault="00FA4B1E" w:rsidP="003621EE">
      <w:pPr>
        <w:spacing w:beforeLines="50" w:line="360" w:lineRule="auto"/>
        <w:ind w:rightChars="12" w:right="25" w:firstLineChars="150" w:firstLine="316"/>
        <w:rPr>
          <w:b/>
          <w:szCs w:val="21"/>
        </w:rPr>
      </w:pPr>
      <w:r w:rsidRPr="00FA4B1E">
        <w:rPr>
          <w:rFonts w:hint="eastAsia"/>
          <w:b/>
          <w:szCs w:val="21"/>
        </w:rPr>
        <w:t>学位与毕业申请提交：</w:t>
      </w:r>
    </w:p>
    <w:p w:rsidR="00EF5764" w:rsidRDefault="00EF5764" w:rsidP="003621EE">
      <w:pPr>
        <w:spacing w:beforeLines="50" w:line="360" w:lineRule="auto"/>
        <w:ind w:rightChars="12" w:right="25" w:firstLineChars="150" w:firstLine="315"/>
      </w:pPr>
      <w:r>
        <w:rPr>
          <w:rFonts w:hint="eastAsia"/>
          <w:szCs w:val="21"/>
        </w:rPr>
        <w:t>点击【培养管理】―</w:t>
      </w:r>
      <w:r w:rsidRPr="003405B9">
        <w:rPr>
          <w:rFonts w:hint="eastAsia"/>
          <w:szCs w:val="21"/>
        </w:rPr>
        <w:t>【</w:t>
      </w:r>
      <w:r>
        <w:rPr>
          <w:rFonts w:hint="eastAsia"/>
          <w:szCs w:val="21"/>
        </w:rPr>
        <w:t>答辩资格申请</w:t>
      </w:r>
      <w:r w:rsidRPr="003405B9">
        <w:rPr>
          <w:rFonts w:hint="eastAsia"/>
          <w:szCs w:val="21"/>
        </w:rPr>
        <w:t>】</w:t>
      </w:r>
      <w:r>
        <w:rPr>
          <w:rFonts w:hint="eastAsia"/>
          <w:szCs w:val="21"/>
        </w:rPr>
        <w:t>，系统</w:t>
      </w:r>
      <w:r w:rsidR="00127200">
        <w:rPr>
          <w:rFonts w:hint="eastAsia"/>
          <w:szCs w:val="21"/>
        </w:rPr>
        <w:t>首先显示基本信息确认页面，此页面基本信息为学籍上报数据，请认真核对，不正确的信息需前往管理办进行修改。如图所示：</w:t>
      </w:r>
      <w:r>
        <w:rPr>
          <w:rFonts w:hint="eastAsia"/>
          <w:szCs w:val="21"/>
        </w:rPr>
        <w:t>显示答辩申请页面，如</w:t>
      </w:r>
      <w:r>
        <w:rPr>
          <w:rFonts w:hint="eastAsia"/>
        </w:rPr>
        <w:t>图：</w:t>
      </w:r>
    </w:p>
    <w:p w:rsidR="00EF5764" w:rsidRDefault="00127200" w:rsidP="003621EE">
      <w:pPr>
        <w:spacing w:beforeLines="50" w:line="360" w:lineRule="auto"/>
        <w:ind w:rightChars="12" w:right="25"/>
      </w:pPr>
      <w:r>
        <w:rPr>
          <w:noProof/>
        </w:rPr>
        <w:lastRenderedPageBreak/>
        <w:drawing>
          <wp:inline distT="0" distB="0" distL="0" distR="0">
            <wp:extent cx="5274310" cy="1343660"/>
            <wp:effectExtent l="19050" t="0" r="2540" b="0"/>
            <wp:docPr id="12" name="图片 11" descr="1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meitu_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200" w:rsidRDefault="00127200" w:rsidP="003621EE">
      <w:pPr>
        <w:spacing w:beforeLines="50" w:line="360" w:lineRule="auto"/>
        <w:ind w:rightChars="12" w:right="25"/>
      </w:pPr>
      <w:r>
        <w:rPr>
          <w:rFonts w:hint="eastAsia"/>
          <w:szCs w:val="21"/>
        </w:rPr>
        <w:t>对于信息正确的学生，点击“确认无误”，系统显示答辩申请页面，如</w:t>
      </w:r>
      <w:r>
        <w:rPr>
          <w:rFonts w:hint="eastAsia"/>
        </w:rPr>
        <w:t>图：</w:t>
      </w:r>
    </w:p>
    <w:p w:rsidR="00127200" w:rsidRDefault="00127200" w:rsidP="003621EE">
      <w:pPr>
        <w:spacing w:beforeLines="50" w:line="360" w:lineRule="auto"/>
        <w:ind w:rightChars="12" w:right="25"/>
      </w:pPr>
      <w:r>
        <w:rPr>
          <w:noProof/>
        </w:rPr>
        <w:drawing>
          <wp:inline distT="0" distB="0" distL="0" distR="0">
            <wp:extent cx="5274310" cy="2208530"/>
            <wp:effectExtent l="19050" t="0" r="2540" b="0"/>
            <wp:docPr id="23" name="图片 22" descr="2_meitu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meitu_2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521" w:rsidRPr="000C2D06" w:rsidRDefault="00811521" w:rsidP="003621EE">
      <w:pPr>
        <w:spacing w:beforeLines="50" w:line="360" w:lineRule="auto"/>
        <w:ind w:rightChars="12" w:right="25" w:firstLineChars="200" w:firstLine="422"/>
        <w:rPr>
          <w:rFonts w:ascii="楷体" w:eastAsia="楷体" w:hAnsi="楷体"/>
          <w:b/>
        </w:rPr>
      </w:pPr>
      <w:r w:rsidRPr="000C2D06">
        <w:rPr>
          <w:rFonts w:ascii="楷体" w:eastAsia="楷体" w:hAnsi="楷体" w:hint="eastAsia"/>
          <w:b/>
        </w:rPr>
        <w:t>点击“学号”的链接可以查看本人的基本信息、成绩信息、学术成果，若有误，需联系管理办进行修改，若无误可以继续填写前置学历等相关答辩信息。</w:t>
      </w:r>
    </w:p>
    <w:p w:rsidR="00EF5764" w:rsidRDefault="006D058C" w:rsidP="003621EE">
      <w:pPr>
        <w:spacing w:beforeLines="50" w:line="360" w:lineRule="auto"/>
        <w:ind w:rightChars="12" w:right="25"/>
      </w:pPr>
      <w:r>
        <w:rPr>
          <w:rFonts w:hint="eastAsia"/>
        </w:rPr>
        <w:t>对于前置学位信息不完整的学生需网</w:t>
      </w:r>
      <w:r w:rsidR="00127200">
        <w:rPr>
          <w:rFonts w:hint="eastAsia"/>
        </w:rPr>
        <w:t>上</w:t>
      </w:r>
      <w:r>
        <w:rPr>
          <w:rFonts w:hint="eastAsia"/>
        </w:rPr>
        <w:t>填写</w:t>
      </w:r>
      <w:r w:rsidR="00127200">
        <w:rPr>
          <w:rFonts w:hint="eastAsia"/>
        </w:rPr>
        <w:t>前置学位信息，并</w:t>
      </w:r>
      <w:r w:rsidR="00EF5764">
        <w:rPr>
          <w:rFonts w:hint="eastAsia"/>
        </w:rPr>
        <w:t>选择预计答辩时间后，点击下一步，系统会自动计算学生答辩审核项目是否通过。若申请通过，则进入</w:t>
      </w:r>
      <w:r w:rsidR="007D1816">
        <w:rPr>
          <w:rFonts w:hint="eastAsia"/>
        </w:rPr>
        <w:t>学院</w:t>
      </w:r>
      <w:r w:rsidR="00EF5764">
        <w:rPr>
          <w:rFonts w:hint="eastAsia"/>
        </w:rPr>
        <w:t>审核；若不通过，系统会给出不通过的原因。</w:t>
      </w:r>
    </w:p>
    <w:p w:rsidR="00127200" w:rsidRDefault="00127200" w:rsidP="003621EE">
      <w:pPr>
        <w:spacing w:beforeLines="50" w:line="360" w:lineRule="auto"/>
        <w:ind w:rightChars="12" w:right="25"/>
      </w:pPr>
      <w:r>
        <w:rPr>
          <w:rFonts w:hint="eastAsia"/>
          <w:noProof/>
        </w:rPr>
        <w:drawing>
          <wp:inline distT="0" distB="0" distL="0" distR="0">
            <wp:extent cx="5272775" cy="1952625"/>
            <wp:effectExtent l="19050" t="0" r="4075" b="0"/>
            <wp:docPr id="26" name="图片 25" descr="3_meitu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meitu_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3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200" w:rsidRDefault="00127200" w:rsidP="003621EE">
      <w:pPr>
        <w:spacing w:beforeLines="50" w:line="360" w:lineRule="auto"/>
        <w:ind w:rightChars="12" w:right="25"/>
      </w:pPr>
      <w:r>
        <w:rPr>
          <w:rFonts w:hint="eastAsia"/>
        </w:rPr>
        <w:t>点击“提交”，</w:t>
      </w:r>
    </w:p>
    <w:p w:rsidR="00127200" w:rsidRDefault="00127200" w:rsidP="003621EE">
      <w:pPr>
        <w:spacing w:beforeLines="50" w:line="360" w:lineRule="auto"/>
        <w:ind w:rightChars="12" w:right="25"/>
      </w:pPr>
      <w:r>
        <w:rPr>
          <w:noProof/>
        </w:rPr>
        <w:lastRenderedPageBreak/>
        <w:drawing>
          <wp:inline distT="0" distB="0" distL="0" distR="0">
            <wp:extent cx="5274310" cy="2648585"/>
            <wp:effectExtent l="19050" t="0" r="2540" b="0"/>
            <wp:docPr id="25" name="图片 24" descr="4_meitu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_meitu_4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764" w:rsidRDefault="00127200" w:rsidP="003621EE">
      <w:pPr>
        <w:spacing w:beforeLines="50" w:line="360" w:lineRule="auto"/>
        <w:ind w:rightChars="12" w:right="25" w:firstLineChars="200" w:firstLine="420"/>
      </w:pPr>
      <w:r>
        <w:rPr>
          <w:rFonts w:hint="eastAsia"/>
        </w:rPr>
        <w:t>对于前置学位信息或预计答辩日期有误的学生，可以点击“重新申请”，即可重新填写相关信息。</w:t>
      </w:r>
    </w:p>
    <w:p w:rsidR="00A36855" w:rsidRDefault="00A36855" w:rsidP="003621EE">
      <w:pPr>
        <w:spacing w:beforeLines="50" w:line="360" w:lineRule="auto"/>
        <w:ind w:rightChars="12" w:right="25"/>
      </w:pPr>
      <w:r>
        <w:rPr>
          <w:rFonts w:hint="eastAsia"/>
        </w:rPr>
        <w:t xml:space="preserve">    </w:t>
      </w:r>
      <w:r>
        <w:rPr>
          <w:rFonts w:hint="eastAsia"/>
        </w:rPr>
        <w:t>学生提交答辩资格申请后，</w:t>
      </w:r>
      <w:r w:rsidR="00FA4B1E">
        <w:rPr>
          <w:rFonts w:hint="eastAsia"/>
        </w:rPr>
        <w:t>学院</w:t>
      </w:r>
      <w:r>
        <w:rPr>
          <w:rFonts w:hint="eastAsia"/>
        </w:rPr>
        <w:t>需要对其进行审核。</w:t>
      </w:r>
    </w:p>
    <w:p w:rsidR="00334651" w:rsidRDefault="00334651" w:rsidP="00334651">
      <w:pPr>
        <w:pStyle w:val="1"/>
      </w:pPr>
      <w:r>
        <w:rPr>
          <w:rFonts w:hint="eastAsia"/>
        </w:rPr>
        <w:t>录入学位论文信息</w:t>
      </w:r>
      <w:r w:rsidR="003621EE">
        <w:rPr>
          <w:rFonts w:hint="eastAsia"/>
        </w:rPr>
        <w:t>、上传论文</w:t>
      </w:r>
    </w:p>
    <w:p w:rsidR="00252327" w:rsidRDefault="00252327" w:rsidP="00334651">
      <w:pPr>
        <w:spacing w:line="360" w:lineRule="auto"/>
        <w:ind w:firstLineChars="147" w:firstLine="309"/>
        <w:rPr>
          <w:szCs w:val="21"/>
        </w:rPr>
      </w:pPr>
      <w:r>
        <w:rPr>
          <w:rFonts w:hint="eastAsia"/>
          <w:szCs w:val="21"/>
        </w:rPr>
        <w:t>学生只有在研院设置的上传论文时间范围内才可以提交论文。</w:t>
      </w:r>
    </w:p>
    <w:p w:rsidR="00334651" w:rsidRDefault="00334651" w:rsidP="00334651">
      <w:pPr>
        <w:spacing w:line="360" w:lineRule="auto"/>
        <w:ind w:firstLineChars="147" w:firstLine="309"/>
        <w:rPr>
          <w:szCs w:val="21"/>
        </w:rPr>
      </w:pPr>
      <w:r w:rsidRPr="00C458E6">
        <w:rPr>
          <w:rFonts w:hint="eastAsia"/>
          <w:szCs w:val="21"/>
        </w:rPr>
        <w:t>点击</w:t>
      </w:r>
      <w:r>
        <w:rPr>
          <w:rFonts w:hint="eastAsia"/>
          <w:szCs w:val="21"/>
        </w:rPr>
        <w:t>【</w:t>
      </w:r>
      <w:r w:rsidRPr="00C370F0">
        <w:rPr>
          <w:rFonts w:hint="eastAsia"/>
          <w:szCs w:val="21"/>
        </w:rPr>
        <w:t>学位</w:t>
      </w:r>
      <w:r>
        <w:rPr>
          <w:rFonts w:hint="eastAsia"/>
          <w:szCs w:val="21"/>
        </w:rPr>
        <w:t>管理】</w:t>
      </w:r>
      <w:r w:rsidRPr="003532AE">
        <w:rPr>
          <w:rFonts w:ascii="宋体" w:hAnsi="宋体" w:hint="eastAsia"/>
          <w:szCs w:val="21"/>
        </w:rPr>
        <w:t>-</w:t>
      </w:r>
      <w:r>
        <w:rPr>
          <w:rFonts w:ascii="宋体" w:hAnsi="宋体" w:hint="eastAsia"/>
          <w:szCs w:val="21"/>
        </w:rPr>
        <w:t>【</w:t>
      </w:r>
      <w:r>
        <w:rPr>
          <w:rFonts w:hint="eastAsia"/>
          <w:szCs w:val="21"/>
        </w:rPr>
        <w:t>学位授予进度】</w:t>
      </w:r>
      <w:r w:rsidRPr="00C458E6">
        <w:rPr>
          <w:rFonts w:hint="eastAsia"/>
          <w:szCs w:val="21"/>
        </w:rPr>
        <w:t>，</w:t>
      </w:r>
      <w:r>
        <w:rPr>
          <w:rFonts w:hint="eastAsia"/>
          <w:szCs w:val="21"/>
        </w:rPr>
        <w:t>如果未通过答辩资格审核，则进入提示页面，如下图所示：</w:t>
      </w:r>
    </w:p>
    <w:p w:rsidR="00334651" w:rsidRDefault="00334651" w:rsidP="00334651">
      <w:pPr>
        <w:spacing w:line="360" w:lineRule="auto"/>
        <w:ind w:firstLineChars="147" w:firstLine="309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762625" cy="1343025"/>
            <wp:effectExtent l="1905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4651" w:rsidRDefault="00334651" w:rsidP="00334651">
      <w:pPr>
        <w:spacing w:line="360" w:lineRule="auto"/>
        <w:ind w:firstLineChars="147" w:firstLine="309"/>
        <w:rPr>
          <w:szCs w:val="21"/>
        </w:rPr>
      </w:pPr>
      <w:r>
        <w:rPr>
          <w:rFonts w:hint="eastAsia"/>
          <w:szCs w:val="21"/>
        </w:rPr>
        <w:t>如果已经通过资格答辩审核则</w:t>
      </w:r>
      <w:r w:rsidRPr="00C458E6">
        <w:rPr>
          <w:rFonts w:hint="eastAsia"/>
          <w:szCs w:val="21"/>
        </w:rPr>
        <w:t>进入</w:t>
      </w:r>
      <w:r>
        <w:rPr>
          <w:rFonts w:hint="eastAsia"/>
          <w:szCs w:val="21"/>
        </w:rPr>
        <w:t>学位授予进度统计页面，如下图所示：</w:t>
      </w:r>
    </w:p>
    <w:p w:rsidR="00334651" w:rsidRPr="00EF122B" w:rsidRDefault="00334651" w:rsidP="00334651">
      <w:pPr>
        <w:spacing w:line="360" w:lineRule="auto"/>
        <w:ind w:firstLineChars="147" w:firstLine="309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74310" cy="1285875"/>
            <wp:effectExtent l="19050" t="0" r="2540" b="0"/>
            <wp:docPr id="5" name="图片 4" descr="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651" w:rsidRPr="00C458E6" w:rsidRDefault="00334651" w:rsidP="00334651">
      <w:pPr>
        <w:spacing w:line="360" w:lineRule="auto"/>
        <w:ind w:firstLineChars="147" w:firstLine="310"/>
        <w:rPr>
          <w:szCs w:val="21"/>
        </w:rPr>
      </w:pPr>
      <w:r>
        <w:rPr>
          <w:rFonts w:hint="eastAsia"/>
          <w:b/>
          <w:szCs w:val="21"/>
        </w:rPr>
        <w:lastRenderedPageBreak/>
        <w:t>查看每个环节具体进度</w:t>
      </w:r>
      <w:r w:rsidRPr="00C458E6">
        <w:rPr>
          <w:rFonts w:hint="eastAsia"/>
          <w:b/>
          <w:szCs w:val="21"/>
        </w:rPr>
        <w:t>：</w:t>
      </w:r>
      <w:r w:rsidRPr="00C458E6">
        <w:rPr>
          <w:rFonts w:hint="eastAsia"/>
          <w:szCs w:val="21"/>
        </w:rPr>
        <w:t>点击</w:t>
      </w:r>
      <w:r>
        <w:rPr>
          <w:rFonts w:hint="eastAsia"/>
          <w:szCs w:val="21"/>
        </w:rPr>
        <w:t>柱状图底部连接</w:t>
      </w:r>
      <w:r w:rsidRPr="00C458E6">
        <w:rPr>
          <w:rFonts w:hint="eastAsia"/>
          <w:szCs w:val="21"/>
        </w:rPr>
        <w:t>，</w:t>
      </w:r>
      <w:r>
        <w:rPr>
          <w:rFonts w:hint="eastAsia"/>
          <w:szCs w:val="21"/>
        </w:rPr>
        <w:t>如“</w:t>
      </w:r>
      <w:r>
        <w:rPr>
          <w:rFonts w:hint="eastAsia"/>
          <w:noProof/>
          <w:szCs w:val="21"/>
        </w:rPr>
        <w:drawing>
          <wp:inline distT="0" distB="0" distL="0" distR="0">
            <wp:extent cx="438150" cy="161925"/>
            <wp:effectExtent l="1905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”、“</w:t>
      </w:r>
      <w:r>
        <w:rPr>
          <w:rFonts w:hint="eastAsia"/>
          <w:noProof/>
          <w:szCs w:val="21"/>
        </w:rPr>
        <w:drawing>
          <wp:inline distT="0" distB="0" distL="0" distR="0">
            <wp:extent cx="590550" cy="14287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”、“</w:t>
      </w:r>
      <w:r>
        <w:rPr>
          <w:rFonts w:hint="eastAsia"/>
          <w:noProof/>
          <w:szCs w:val="21"/>
        </w:rPr>
        <w:drawing>
          <wp:inline distT="0" distB="0" distL="0" distR="0">
            <wp:extent cx="561975" cy="171450"/>
            <wp:effectExtent l="1905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”等可进入具体环节查询列表页面</w:t>
      </w:r>
      <w:r w:rsidRPr="00C458E6">
        <w:rPr>
          <w:rFonts w:hint="eastAsia"/>
          <w:szCs w:val="21"/>
        </w:rPr>
        <w:t>，如下图：</w:t>
      </w:r>
    </w:p>
    <w:p w:rsidR="00334651" w:rsidRPr="00334651" w:rsidRDefault="009B675A" w:rsidP="00334651">
      <w:r>
        <w:rPr>
          <w:rFonts w:hint="eastAsia"/>
          <w:noProof/>
        </w:rPr>
        <w:drawing>
          <wp:inline distT="0" distB="0" distL="0" distR="0">
            <wp:extent cx="5274310" cy="2113915"/>
            <wp:effectExtent l="19050" t="0" r="2540" b="0"/>
            <wp:docPr id="7" name="图片 6" descr="25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_meitu_1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651" w:rsidRPr="00334651" w:rsidRDefault="00334651" w:rsidP="00334651"/>
    <w:p w:rsidR="003900D6" w:rsidRDefault="00F87CC9" w:rsidP="00334651">
      <w:pPr>
        <w:rPr>
          <w:szCs w:val="21"/>
        </w:rPr>
      </w:pPr>
      <w:r w:rsidRPr="00F87CC9">
        <w:rPr>
          <w:rFonts w:hint="eastAsia"/>
          <w:b/>
        </w:rPr>
        <w:t>录入学位论文信息：</w:t>
      </w:r>
      <w:r w:rsidR="00585CB4">
        <w:rPr>
          <w:rFonts w:hint="eastAsia"/>
        </w:rPr>
        <w:t>点击</w:t>
      </w:r>
      <w:r>
        <w:rPr>
          <w:rFonts w:hint="eastAsia"/>
          <w:szCs w:val="21"/>
        </w:rPr>
        <w:t>“</w:t>
      </w:r>
      <w:r w:rsidR="00585CB4">
        <w:rPr>
          <w:rFonts w:hint="eastAsia"/>
          <w:szCs w:val="21"/>
        </w:rPr>
        <w:t>录入论文信息</w:t>
      </w:r>
      <w:r>
        <w:rPr>
          <w:rFonts w:hint="eastAsia"/>
          <w:szCs w:val="21"/>
        </w:rPr>
        <w:t>”</w:t>
      </w:r>
      <w:r w:rsidR="00585CB4">
        <w:rPr>
          <w:rFonts w:hint="eastAsia"/>
          <w:szCs w:val="21"/>
        </w:rPr>
        <w:t>进入学位论文信息录入页面，录入学位论文的题目、关键字、摘要等信息后，点击“保存”或“提交”，保存后可以继续修改，提交后则不能修改，</w:t>
      </w:r>
      <w:r w:rsidR="003900D6">
        <w:rPr>
          <w:rFonts w:hint="eastAsia"/>
          <w:szCs w:val="21"/>
        </w:rPr>
        <w:t>学位授予工作进入导师评语环节。</w:t>
      </w:r>
    </w:p>
    <w:p w:rsidR="00BF5CC3" w:rsidRDefault="00BF5CC3" w:rsidP="00334651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970915"/>
            <wp:effectExtent l="19050" t="0" r="2540" b="0"/>
            <wp:docPr id="14" name="图片 13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CC3" w:rsidRDefault="00BF5CC3" w:rsidP="00334651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2190115"/>
            <wp:effectExtent l="19050" t="0" r="2540" b="0"/>
            <wp:docPr id="15" name="图片 14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C19" w:rsidRPr="002E4C19" w:rsidRDefault="002E4C19" w:rsidP="002E4C19">
      <w:pPr>
        <w:rPr>
          <w:rFonts w:ascii="楷体" w:eastAsia="楷体" w:hAnsi="楷体"/>
          <w:b/>
          <w:szCs w:val="21"/>
        </w:rPr>
      </w:pPr>
      <w:r w:rsidRPr="002E4C19">
        <w:rPr>
          <w:rFonts w:ascii="楷体" w:eastAsia="楷体" w:hAnsi="楷体" w:hint="eastAsia"/>
          <w:b/>
          <w:szCs w:val="21"/>
        </w:rPr>
        <w:t>注：（1）每位学生需上传“明评电子论文”、“盲评电子论文”两个版本，若学生被抽中参加盲评，系统将自动读取“盲评电子论文”进行论文评审，故盲评电子论文不能包含学生任何的个人信息，否则在盲评格式审核时，也会由于格式审核不通过而被要求重新上传论文。</w:t>
      </w:r>
    </w:p>
    <w:p w:rsidR="002E4C19" w:rsidRPr="002E4C19" w:rsidRDefault="002E4C19" w:rsidP="002E4C19">
      <w:pPr>
        <w:ind w:firstLineChars="196" w:firstLine="413"/>
        <w:rPr>
          <w:rFonts w:ascii="楷体" w:eastAsia="楷体" w:hAnsi="楷体"/>
          <w:b/>
          <w:szCs w:val="21"/>
        </w:rPr>
      </w:pPr>
      <w:r w:rsidRPr="002E4C19">
        <w:rPr>
          <w:rFonts w:ascii="楷体" w:eastAsia="楷体" w:hAnsi="楷体" w:hint="eastAsia"/>
          <w:b/>
          <w:szCs w:val="21"/>
        </w:rPr>
        <w:t>格式审核不通过的学生，在系统登录首页会有提示信息。</w:t>
      </w:r>
    </w:p>
    <w:p w:rsidR="002E4C19" w:rsidRPr="002E4C19" w:rsidRDefault="002E4C19" w:rsidP="002E4C1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153025" cy="3114675"/>
            <wp:effectExtent l="19050" t="0" r="0" b="0"/>
            <wp:docPr id="42" name="图片 1" descr="D:\原有数据_mat\Documents\Tencent Files\1214154315\Image\C2C\%VEK@C61K4C_M~P~~2I8C{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原有数据_mat\Documents\Tencent Files\1214154315\Image\C2C\%VEK@C61K4C_M~P~~2I8C{S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039" cy="3117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C19" w:rsidRPr="002E4C19" w:rsidRDefault="002E4C19" w:rsidP="002E4C19">
      <w:pPr>
        <w:rPr>
          <w:szCs w:val="21"/>
        </w:rPr>
      </w:pPr>
    </w:p>
    <w:p w:rsidR="00BF5CC3" w:rsidRPr="002E4C19" w:rsidRDefault="002E4C19" w:rsidP="00334651">
      <w:pPr>
        <w:rPr>
          <w:rFonts w:ascii="楷体" w:eastAsia="楷体" w:hAnsi="楷体"/>
          <w:b/>
          <w:szCs w:val="21"/>
        </w:rPr>
      </w:pPr>
      <w:r w:rsidRPr="002E4C19">
        <w:rPr>
          <w:rFonts w:ascii="楷体" w:eastAsia="楷体" w:hAnsi="楷体" w:hint="eastAsia"/>
          <w:b/>
          <w:szCs w:val="21"/>
        </w:rPr>
        <w:t>（2）</w:t>
      </w:r>
      <w:r w:rsidR="00BF5CC3" w:rsidRPr="002E4C19">
        <w:rPr>
          <w:rFonts w:ascii="楷体" w:eastAsia="楷体" w:hAnsi="楷体" w:hint="eastAsia"/>
          <w:b/>
          <w:szCs w:val="21"/>
        </w:rPr>
        <w:t>当学生论文评阅到后面任意环节需要重新提交时，可以再次在此点击“上传电子论文”，随时更新系统里面论文版本。</w:t>
      </w:r>
    </w:p>
    <w:p w:rsidR="00BF5CC3" w:rsidRDefault="00BF5CC3" w:rsidP="00334651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1347470"/>
            <wp:effectExtent l="19050" t="0" r="2540" b="0"/>
            <wp:docPr id="17" name="图片 16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CC3" w:rsidRPr="00BF5CC3" w:rsidRDefault="00BF5CC3" w:rsidP="00334651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1366520"/>
            <wp:effectExtent l="19050" t="0" r="2540" b="0"/>
            <wp:docPr id="21" name="图片 20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3A2" w:rsidRDefault="005543A2" w:rsidP="005543A2">
      <w:pPr>
        <w:pStyle w:val="1"/>
      </w:pPr>
      <w:r>
        <w:rPr>
          <w:rFonts w:hint="eastAsia"/>
        </w:rPr>
        <w:t>学位申请（</w:t>
      </w:r>
      <w:r w:rsidR="003621EE">
        <w:rPr>
          <w:rFonts w:hint="eastAsia"/>
        </w:rPr>
        <w:t>学位信息补充与完善</w:t>
      </w:r>
      <w:r>
        <w:rPr>
          <w:rFonts w:hint="eastAsia"/>
        </w:rPr>
        <w:t>）</w:t>
      </w:r>
    </w:p>
    <w:p w:rsidR="005543A2" w:rsidRDefault="008C55DC" w:rsidP="002E4C19">
      <w:pPr>
        <w:ind w:firstLineChars="200" w:firstLine="420"/>
      </w:pPr>
      <w:r>
        <w:rPr>
          <w:rFonts w:hint="eastAsia"/>
        </w:rPr>
        <w:t>通过答辩后，学生需要提交学位申请。</w:t>
      </w:r>
    </w:p>
    <w:p w:rsidR="008C55DC" w:rsidRDefault="008C55DC" w:rsidP="002E4C19">
      <w:pPr>
        <w:ind w:firstLineChars="200" w:firstLine="420"/>
      </w:pPr>
      <w:r>
        <w:rPr>
          <w:rFonts w:hint="eastAsia"/>
        </w:rPr>
        <w:t>点击【学位管理】</w:t>
      </w:r>
      <w:r>
        <w:rPr>
          <w:rFonts w:hint="eastAsia"/>
        </w:rPr>
        <w:t>-</w:t>
      </w:r>
      <w:r>
        <w:rPr>
          <w:rFonts w:hint="eastAsia"/>
        </w:rPr>
        <w:t>【学位授予工作】</w:t>
      </w:r>
      <w:r>
        <w:rPr>
          <w:rFonts w:hint="eastAsia"/>
        </w:rPr>
        <w:t>-</w:t>
      </w:r>
      <w:r>
        <w:rPr>
          <w:rFonts w:hint="eastAsia"/>
        </w:rPr>
        <w:t>【学位申请】，系统显示答辩结果录入列表</w:t>
      </w:r>
      <w:r w:rsidR="00C3156F">
        <w:rPr>
          <w:rFonts w:hint="eastAsia"/>
        </w:rPr>
        <w:t>:</w:t>
      </w:r>
    </w:p>
    <w:p w:rsidR="00594F41" w:rsidRDefault="00594F41" w:rsidP="005543A2">
      <w:r>
        <w:rPr>
          <w:noProof/>
        </w:rPr>
        <w:lastRenderedPageBreak/>
        <w:drawing>
          <wp:inline distT="0" distB="0" distL="0" distR="0">
            <wp:extent cx="5274310" cy="1257300"/>
            <wp:effectExtent l="19050" t="0" r="2540" b="0"/>
            <wp:docPr id="44" name="图片 43" descr="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56F" w:rsidRDefault="00C3156F" w:rsidP="002E4C19">
      <w:pPr>
        <w:ind w:firstLineChars="200" w:firstLine="420"/>
      </w:pPr>
      <w:r>
        <w:rPr>
          <w:rFonts w:hint="eastAsia"/>
        </w:rPr>
        <w:t>点击</w:t>
      </w:r>
      <w:r w:rsidR="00DC777E">
        <w:rPr>
          <w:rFonts w:hint="eastAsia"/>
        </w:rPr>
        <w:t>“</w:t>
      </w:r>
      <w:r w:rsidR="00865B7A">
        <w:rPr>
          <w:rFonts w:hint="eastAsia"/>
        </w:rPr>
        <w:t>学位申请</w:t>
      </w:r>
      <w:r w:rsidR="00DC777E">
        <w:rPr>
          <w:rFonts w:hint="eastAsia"/>
        </w:rPr>
        <w:t>”，</w:t>
      </w:r>
      <w:r w:rsidR="00865B7A">
        <w:rPr>
          <w:rFonts w:hint="eastAsia"/>
        </w:rPr>
        <w:t>进入学位申请录入页面</w:t>
      </w:r>
      <w:r w:rsidR="00DC777E">
        <w:rPr>
          <w:rFonts w:hint="eastAsia"/>
        </w:rPr>
        <w:t>。</w:t>
      </w:r>
    </w:p>
    <w:p w:rsidR="00594F41" w:rsidRDefault="00594F41" w:rsidP="005543A2">
      <w:r>
        <w:rPr>
          <w:noProof/>
        </w:rPr>
        <w:drawing>
          <wp:inline distT="0" distB="0" distL="0" distR="0">
            <wp:extent cx="5274310" cy="1539875"/>
            <wp:effectExtent l="19050" t="0" r="2540" b="0"/>
            <wp:docPr id="45" name="图片 44" descr="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F41" w:rsidRDefault="00594F41" w:rsidP="005543A2">
      <w:r>
        <w:rPr>
          <w:rFonts w:hint="eastAsia"/>
        </w:rPr>
        <w:t>上传学位报盘照片，录入学位论文信息，点击“提交”，学位授予进入学院审核状态。</w:t>
      </w:r>
    </w:p>
    <w:p w:rsidR="00B41B2D" w:rsidRDefault="00B41B2D" w:rsidP="00865B7A"/>
    <w:p w:rsidR="00E10B4B" w:rsidRDefault="00E10B4B" w:rsidP="00E10B4B">
      <w:pPr>
        <w:pStyle w:val="1"/>
      </w:pPr>
      <w:r>
        <w:rPr>
          <w:rFonts w:hint="eastAsia"/>
        </w:rPr>
        <w:t>学位申请信息可视化显示</w:t>
      </w:r>
    </w:p>
    <w:p w:rsidR="00143025" w:rsidRDefault="00143025" w:rsidP="00E10B4B">
      <w:pPr>
        <w:ind w:firstLineChars="200" w:firstLine="420"/>
      </w:pPr>
      <w:r>
        <w:rPr>
          <w:rFonts w:hint="eastAsia"/>
        </w:rPr>
        <w:t>学生在学位授予的任意流程可以查看学位授予申请的相</w:t>
      </w:r>
      <w:r w:rsidR="007D1816">
        <w:rPr>
          <w:rFonts w:hint="eastAsia"/>
        </w:rPr>
        <w:t>关</w:t>
      </w:r>
      <w:r>
        <w:rPr>
          <w:rFonts w:hint="eastAsia"/>
        </w:rPr>
        <w:t>信息。</w:t>
      </w:r>
      <w:r w:rsidR="00B506B0">
        <w:rPr>
          <w:rFonts w:hint="eastAsia"/>
        </w:rPr>
        <w:t>点击学位授予任意环节名称，显示该环节下具体信息，点击学号处的链接，可以查看可视化的学位授予相关的详细信息。</w:t>
      </w:r>
    </w:p>
    <w:p w:rsidR="00143025" w:rsidRDefault="00143025" w:rsidP="00865B7A">
      <w:r>
        <w:rPr>
          <w:noProof/>
        </w:rPr>
        <w:drawing>
          <wp:inline distT="0" distB="0" distL="0" distR="0">
            <wp:extent cx="5274310" cy="1818005"/>
            <wp:effectExtent l="19050" t="0" r="2540" b="0"/>
            <wp:docPr id="1" name="图片 0" descr="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025" w:rsidRPr="00143025" w:rsidRDefault="00143025" w:rsidP="00865B7A">
      <w:r>
        <w:rPr>
          <w:noProof/>
        </w:rPr>
        <w:lastRenderedPageBreak/>
        <w:drawing>
          <wp:inline distT="0" distB="0" distL="0" distR="0">
            <wp:extent cx="5274310" cy="2228215"/>
            <wp:effectExtent l="19050" t="0" r="2540" b="0"/>
            <wp:docPr id="2" name="图片 1" descr="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43025" w:rsidRPr="00143025" w:rsidSect="004978C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51C7" w:rsidRDefault="004B51C7" w:rsidP="00BE12E9">
      <w:r>
        <w:separator/>
      </w:r>
    </w:p>
  </w:endnote>
  <w:endnote w:type="continuationSeparator" w:id="1">
    <w:p w:rsidR="004B51C7" w:rsidRDefault="004B51C7" w:rsidP="00BE12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51C7" w:rsidRDefault="004B51C7" w:rsidP="00BE12E9">
      <w:r>
        <w:separator/>
      </w:r>
    </w:p>
  </w:footnote>
  <w:footnote w:type="continuationSeparator" w:id="1">
    <w:p w:rsidR="004B51C7" w:rsidRDefault="004B51C7" w:rsidP="00BE12E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74DB0"/>
    <w:multiLevelType w:val="hybridMultilevel"/>
    <w:tmpl w:val="6E7ABA7A"/>
    <w:lvl w:ilvl="0" w:tplc="707E05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5514C22"/>
    <w:multiLevelType w:val="hybridMultilevel"/>
    <w:tmpl w:val="0E2E3702"/>
    <w:lvl w:ilvl="0" w:tplc="A51CC5D6">
      <w:start w:val="1"/>
      <w:numFmt w:val="decimal"/>
      <w:pStyle w:val="1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1397BE7"/>
    <w:multiLevelType w:val="hybridMultilevel"/>
    <w:tmpl w:val="1FAEA702"/>
    <w:lvl w:ilvl="0" w:tplc="6F86061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F8F0428"/>
    <w:multiLevelType w:val="hybridMultilevel"/>
    <w:tmpl w:val="0BB457F4"/>
    <w:lvl w:ilvl="0" w:tplc="A96E4B1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76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E12E9"/>
    <w:rsid w:val="000310A3"/>
    <w:rsid w:val="00031192"/>
    <w:rsid w:val="0006178D"/>
    <w:rsid w:val="000722BB"/>
    <w:rsid w:val="00076CDA"/>
    <w:rsid w:val="00077336"/>
    <w:rsid w:val="0009663C"/>
    <w:rsid w:val="000C0386"/>
    <w:rsid w:val="000C2D06"/>
    <w:rsid w:val="00104A31"/>
    <w:rsid w:val="001219B2"/>
    <w:rsid w:val="00127200"/>
    <w:rsid w:val="00143025"/>
    <w:rsid w:val="001500D1"/>
    <w:rsid w:val="001C62AC"/>
    <w:rsid w:val="001E2525"/>
    <w:rsid w:val="001F20D9"/>
    <w:rsid w:val="00234B40"/>
    <w:rsid w:val="00252327"/>
    <w:rsid w:val="0029612C"/>
    <w:rsid w:val="002A6B0C"/>
    <w:rsid w:val="002B660D"/>
    <w:rsid w:val="002E4C19"/>
    <w:rsid w:val="00334651"/>
    <w:rsid w:val="00340BC5"/>
    <w:rsid w:val="00342CCB"/>
    <w:rsid w:val="00361FD3"/>
    <w:rsid w:val="003621EE"/>
    <w:rsid w:val="00373CCC"/>
    <w:rsid w:val="003755E3"/>
    <w:rsid w:val="00386498"/>
    <w:rsid w:val="003900D6"/>
    <w:rsid w:val="003927FC"/>
    <w:rsid w:val="003A2D2E"/>
    <w:rsid w:val="00474545"/>
    <w:rsid w:val="004828A6"/>
    <w:rsid w:val="004936CA"/>
    <w:rsid w:val="00495E3A"/>
    <w:rsid w:val="004978C0"/>
    <w:rsid w:val="004B51C7"/>
    <w:rsid w:val="004F5F99"/>
    <w:rsid w:val="00532C35"/>
    <w:rsid w:val="005543A2"/>
    <w:rsid w:val="00565591"/>
    <w:rsid w:val="00567C30"/>
    <w:rsid w:val="00583E7A"/>
    <w:rsid w:val="00585CB4"/>
    <w:rsid w:val="00594F41"/>
    <w:rsid w:val="00597167"/>
    <w:rsid w:val="005B6B6D"/>
    <w:rsid w:val="005C4160"/>
    <w:rsid w:val="006115E8"/>
    <w:rsid w:val="006203B6"/>
    <w:rsid w:val="00620B8B"/>
    <w:rsid w:val="006234E8"/>
    <w:rsid w:val="006610E4"/>
    <w:rsid w:val="00687B1B"/>
    <w:rsid w:val="006C5A3F"/>
    <w:rsid w:val="006D058C"/>
    <w:rsid w:val="006F0311"/>
    <w:rsid w:val="006F1372"/>
    <w:rsid w:val="006F2353"/>
    <w:rsid w:val="006F2A6A"/>
    <w:rsid w:val="00765547"/>
    <w:rsid w:val="0077677C"/>
    <w:rsid w:val="00784511"/>
    <w:rsid w:val="007D1816"/>
    <w:rsid w:val="007D2CE1"/>
    <w:rsid w:val="008104B7"/>
    <w:rsid w:val="00811521"/>
    <w:rsid w:val="00811862"/>
    <w:rsid w:val="008129CD"/>
    <w:rsid w:val="008266D1"/>
    <w:rsid w:val="00844DEC"/>
    <w:rsid w:val="0085070A"/>
    <w:rsid w:val="008566CC"/>
    <w:rsid w:val="008566F7"/>
    <w:rsid w:val="00865B7A"/>
    <w:rsid w:val="00891076"/>
    <w:rsid w:val="008C55DC"/>
    <w:rsid w:val="008E015C"/>
    <w:rsid w:val="008E5093"/>
    <w:rsid w:val="009B5A69"/>
    <w:rsid w:val="009B5EDA"/>
    <w:rsid w:val="009B675A"/>
    <w:rsid w:val="009C23CB"/>
    <w:rsid w:val="009C75E3"/>
    <w:rsid w:val="009E049F"/>
    <w:rsid w:val="009F5DB7"/>
    <w:rsid w:val="00A028B2"/>
    <w:rsid w:val="00A2533D"/>
    <w:rsid w:val="00A327C8"/>
    <w:rsid w:val="00A36855"/>
    <w:rsid w:val="00A8698F"/>
    <w:rsid w:val="00B22CF7"/>
    <w:rsid w:val="00B41B2D"/>
    <w:rsid w:val="00B506B0"/>
    <w:rsid w:val="00B676B5"/>
    <w:rsid w:val="00BD5DF8"/>
    <w:rsid w:val="00BE12E9"/>
    <w:rsid w:val="00BF5CC3"/>
    <w:rsid w:val="00C3156F"/>
    <w:rsid w:val="00C50CF3"/>
    <w:rsid w:val="00C8498E"/>
    <w:rsid w:val="00C90DB8"/>
    <w:rsid w:val="00C92ADE"/>
    <w:rsid w:val="00CC37DA"/>
    <w:rsid w:val="00D02E4E"/>
    <w:rsid w:val="00D5755B"/>
    <w:rsid w:val="00D90447"/>
    <w:rsid w:val="00DC777E"/>
    <w:rsid w:val="00E10B4B"/>
    <w:rsid w:val="00E355EA"/>
    <w:rsid w:val="00E369A1"/>
    <w:rsid w:val="00E50E75"/>
    <w:rsid w:val="00EC6FB1"/>
    <w:rsid w:val="00EF204B"/>
    <w:rsid w:val="00EF5764"/>
    <w:rsid w:val="00F35166"/>
    <w:rsid w:val="00F87CC9"/>
    <w:rsid w:val="00FA4B1E"/>
    <w:rsid w:val="00FB3C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78C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6F2A6A"/>
    <w:pPr>
      <w:keepNext/>
      <w:keepLines/>
      <w:numPr>
        <w:numId w:val="3"/>
      </w:numPr>
      <w:spacing w:before="340" w:after="330" w:line="578" w:lineRule="auto"/>
      <w:outlineLvl w:val="0"/>
    </w:pPr>
    <w:rPr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6F031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E12E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BE12E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BE12E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BE12E9"/>
    <w:rPr>
      <w:sz w:val="18"/>
      <w:szCs w:val="18"/>
    </w:rPr>
  </w:style>
  <w:style w:type="paragraph" w:styleId="a5">
    <w:name w:val="List Paragraph"/>
    <w:basedOn w:val="a"/>
    <w:uiPriority w:val="34"/>
    <w:qFormat/>
    <w:rsid w:val="00BE12E9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A028B2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A028B2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6F2A6A"/>
    <w:rPr>
      <w:b/>
      <w:bCs/>
      <w:kern w:val="44"/>
      <w:sz w:val="24"/>
      <w:szCs w:val="44"/>
    </w:rPr>
  </w:style>
  <w:style w:type="character" w:customStyle="1" w:styleId="2Char">
    <w:name w:val="标题 2 Char"/>
    <w:basedOn w:val="a0"/>
    <w:link w:val="2"/>
    <w:uiPriority w:val="9"/>
    <w:rsid w:val="006F0311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538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34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3A61D3-36D5-4BC7-8495-CC3CC00A28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1281</TotalTime>
  <Pages>7</Pages>
  <Words>259</Words>
  <Characters>1482</Characters>
  <Application>Microsoft Office Word</Application>
  <DocSecurity>0</DocSecurity>
  <Lines>12</Lines>
  <Paragraphs>3</Paragraphs>
  <ScaleCrop>false</ScaleCrop>
  <Company/>
  <LinksUpToDate>false</LinksUpToDate>
  <CharactersWithSpaces>1738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70</cp:revision>
  <dcterms:created xsi:type="dcterms:W3CDTF">2014-10-22T07:01:00Z</dcterms:created>
  <dcterms:modified xsi:type="dcterms:W3CDTF">2014-11-04T02:51:00Z</dcterms:modified>
</cp:coreProperties>
</file>